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1B6DA2" w:rsidP="0424D0FB" w:rsidRDefault="001B6DA2" w14:paraId="143832FC" w14:textId="13CB2809">
      <w:pPr>
        <w:jc w:val="center"/>
        <w:rPr>
          <w:b/>
          <w:bCs/>
          <w:sz w:val="32"/>
          <w:szCs w:val="32"/>
          <w:lang w:val="fr-CA"/>
        </w:rPr>
      </w:pPr>
      <w:r w:rsidRPr="0042409D">
        <w:rPr>
          <w:lang w:val="fr-CA" w:eastAsia="en-CA"/>
        </w:rPr>
        <w:drawing>
          <wp:anchor distT="0" distB="0" distL="114300" distR="114300" simplePos="0" relativeHeight="251659264" behindDoc="0" locked="0" layoutInCell="1" allowOverlap="1" wp14:anchorId="30DAF6B7" wp14:editId="5B379149">
            <wp:simplePos x="0" y="0"/>
            <wp:positionH relativeFrom="column">
              <wp:posOffset>-904875</wp:posOffset>
            </wp:positionH>
            <wp:positionV relativeFrom="paragraph">
              <wp:posOffset>350520</wp:posOffset>
            </wp:positionV>
            <wp:extent cx="2236815" cy="2791748"/>
            <wp:effectExtent l="0" t="0" r="9525" b="8255"/>
            <wp:wrapThrough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815" cy="2791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09D">
        <w:rPr>
          <w:b/>
          <w:bCs/>
          <w:sz w:val="32"/>
          <w:szCs w:val="32"/>
          <w:lang w:val="fr-CA"/>
        </w:rPr>
        <w:t>Science</w:t>
      </w:r>
      <w:r w:rsidRPr="0042409D" w:rsidR="00963581">
        <w:rPr>
          <w:b/>
          <w:bCs/>
          <w:sz w:val="32"/>
          <w:szCs w:val="32"/>
          <w:lang w:val="fr-CA"/>
        </w:rPr>
        <w:t>s Semaine</w:t>
      </w:r>
      <w:r w:rsidRPr="0042409D">
        <w:rPr>
          <w:b/>
          <w:bCs/>
          <w:sz w:val="32"/>
          <w:szCs w:val="32"/>
          <w:lang w:val="fr-CA"/>
        </w:rPr>
        <w:t xml:space="preserve"> 8 - International </w:t>
      </w:r>
      <w:proofErr w:type="spellStart"/>
      <w:r w:rsidRPr="0042409D">
        <w:rPr>
          <w:b/>
          <w:bCs/>
          <w:sz w:val="32"/>
          <w:szCs w:val="32"/>
          <w:lang w:val="fr-CA"/>
        </w:rPr>
        <w:t>Space</w:t>
      </w:r>
      <w:proofErr w:type="spellEnd"/>
      <w:r w:rsidRPr="0042409D">
        <w:rPr>
          <w:b/>
          <w:bCs/>
          <w:sz w:val="32"/>
          <w:szCs w:val="32"/>
          <w:lang w:val="fr-CA"/>
        </w:rPr>
        <w:t xml:space="preserve"> Station</w:t>
      </w:r>
      <w:r w:rsidRPr="0042409D" w:rsidR="0042409D">
        <w:rPr>
          <w:b/>
          <w:bCs/>
          <w:sz w:val="32"/>
          <w:szCs w:val="32"/>
          <w:lang w:val="fr-CA"/>
        </w:rPr>
        <w:t xml:space="preserve"> (ISS)</w:t>
      </w:r>
    </w:p>
    <w:p w:rsidRPr="0042409D" w:rsidR="0042409D" w:rsidP="0042409D" w:rsidRDefault="0042409D" w14:paraId="01DF45F8" w14:textId="77777777">
      <w:pPr>
        <w:rPr>
          <w:b/>
          <w:bCs/>
          <w:sz w:val="32"/>
          <w:szCs w:val="32"/>
          <w:lang w:val="fr-CA"/>
        </w:rPr>
      </w:pPr>
    </w:p>
    <w:p w:rsidRPr="00AA3D8F" w:rsidR="0042409D" w:rsidP="0042409D" w:rsidRDefault="0042409D" w14:paraId="5B250DE1" w14:textId="77777777">
      <w:pPr>
        <w:jc w:val="center"/>
        <w:rPr>
          <w:b/>
          <w:bCs/>
          <w:sz w:val="32"/>
          <w:szCs w:val="32"/>
          <w:lang w:val="fr-CA"/>
        </w:rPr>
      </w:pPr>
      <w:r w:rsidRPr="00AA3D8F">
        <w:rPr>
          <w:b/>
          <w:bCs/>
          <w:sz w:val="32"/>
          <w:szCs w:val="32"/>
          <w:lang w:val="fr-CA"/>
        </w:rPr>
        <w:t>Connaissez-vous le lien entre RVMS et NASA/ISS?</w:t>
      </w:r>
    </w:p>
    <w:p w:rsidR="00AA3D8F" w:rsidP="1E83CCA1" w:rsidRDefault="0042409D" w14:paraId="48F585E9" w14:textId="4302C4E0">
      <w:pPr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</w:pP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Pendant s</w:t>
      </w:r>
      <w:r w:rsidRPr="1E83CCA1" w:rsidR="5882C0C6">
        <w:rPr>
          <w:rFonts w:cs="Calibri" w:cstheme="minorAscii"/>
          <w:color w:val="333333"/>
          <w:sz w:val="24"/>
          <w:szCs w:val="24"/>
          <w:lang w:val="fr-CA"/>
        </w:rPr>
        <w:t xml:space="preserve">a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visite durant l’inondation en 2019, la gouverneure générale, Julie Payette, a visité River 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Valley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. La gouverneure générale est la représent</w:t>
      </w:r>
      <w:r w:rsidRPr="1E83CCA1" w:rsidR="7B1B4DEA">
        <w:rPr>
          <w:rFonts w:cs="Calibri" w:cstheme="minorAscii"/>
          <w:color w:val="333333"/>
          <w:sz w:val="24"/>
          <w:szCs w:val="24"/>
          <w:lang w:val="fr-CA"/>
        </w:rPr>
        <w:t>ante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de la Reine au Canada. Elle a parlé aux étudiants au sujet de l’importance de cro</w:t>
      </w:r>
      <w:r w:rsidRPr="1E83CCA1" w:rsidR="5209F6A9">
        <w:rPr>
          <w:rFonts w:cs="Calibri" w:cstheme="minorAscii"/>
          <w:color w:val="333333"/>
          <w:sz w:val="24"/>
          <w:szCs w:val="24"/>
          <w:lang w:val="fr-CA"/>
        </w:rPr>
        <w:t>ire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en </w:t>
      </w:r>
      <w:r w:rsidRPr="1E83CCA1" w:rsidR="30AFB337">
        <w:rPr>
          <w:rFonts w:cs="Calibri" w:cstheme="minorAscii"/>
          <w:color w:val="333333"/>
          <w:sz w:val="24"/>
          <w:szCs w:val="24"/>
          <w:lang w:val="fr-CA"/>
        </w:rPr>
        <w:t>en soi-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même et « Be All You Can Be ». Elle est devenue notre 29ieme gouverneure générale en 2017. Avant, Mme Payette a volé sur le « </w:t>
      </w:r>
      <w:proofErr w:type="spellStart"/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Space</w:t>
      </w:r>
      <w:proofErr w:type="spellEnd"/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Shuttle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Discovery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> ». Elle</w:t>
      </w:r>
      <w:r w:rsidRPr="1E83CCA1" w:rsidR="00AA3D8F">
        <w:rPr>
          <w:rFonts w:cs="Calibri" w:cstheme="minorAscii"/>
          <w:color w:val="333333"/>
          <w:sz w:val="24"/>
          <w:szCs w:val="24"/>
          <w:lang w:val="fr-CA"/>
        </w:rPr>
        <w:t xml:space="preserve"> est devenue</w:t>
      </w:r>
      <w:r w:rsidRPr="1E83CCA1" w:rsidR="0042409D">
        <w:rPr>
          <w:rFonts w:cs="Calibri" w:cstheme="minorAscii"/>
          <w:color w:val="333333"/>
          <w:sz w:val="24"/>
          <w:szCs w:val="24"/>
          <w:lang w:val="fr-CA"/>
        </w:rPr>
        <w:t xml:space="preserve"> la première</w:t>
      </w:r>
      <w:r w:rsidRPr="1E83CCA1" w:rsidR="00AA3D8F">
        <w:rPr>
          <w:rFonts w:cs="Calibri" w:cstheme="minorAscii"/>
          <w:color w:val="333333"/>
          <w:sz w:val="24"/>
          <w:szCs w:val="24"/>
          <w:lang w:val="fr-CA"/>
        </w:rPr>
        <w:t xml:space="preserve"> canadienne </w:t>
      </w:r>
      <w:r w:rsidRPr="1E83CCA1" w:rsidR="00AA3D8F">
        <w:rPr>
          <w:rFonts w:eastAsia="Times New Roman" w:cs="Calibri" w:cstheme="minorAscii"/>
          <w:color w:val="3C3C3C"/>
          <w:sz w:val="24"/>
          <w:szCs w:val="24"/>
          <w:shd w:val="clear" w:color="auto" w:fill="FFFFFF"/>
          <w:lang w:val="fr-CA" w:eastAsia="en-CA"/>
        </w:rPr>
        <w:t>à particip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>er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à une mission de construction de l’ISS et à monter à bord du laboratoire orbital. Mme Payette a aussi 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agit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comme un</w:t>
      </w:r>
      <w:r w:rsidRPr="1E83CCA1" w:rsidR="79079129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e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pilot </w:t>
      </w:r>
      <w:r w:rsidRPr="1E83CCA1" w:rsidR="098B5BA2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à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bord</w:t>
      </w:r>
      <w:r w:rsidRPr="1E83CCA1" w:rsidR="66CFA246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du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« </w:t>
      </w:r>
      <w:proofErr w:type="spellStart"/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>Space</w:t>
      </w:r>
      <w:proofErr w:type="spellEnd"/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>Shuttle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>Endeavour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 » sur l</w:t>
      </w:r>
      <w:r w:rsidRPr="1E83CCA1" w:rsidR="596B7809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a</w:t>
      </w:r>
      <w:r w:rsidRPr="1E83CCA1" w:rsidR="00AA3D8F">
        <w:rPr>
          <w:rFonts w:eastAsia="Times New Roman" w:cs="Calibri" w:cstheme="minorAscii"/>
          <w:color w:val="303030"/>
          <w:sz w:val="24"/>
          <w:szCs w:val="24"/>
          <w:shd w:val="clear" w:color="auto" w:fill="FFFEEF"/>
          <w:lang w:val="fr-CA" w:eastAsia="en-CA"/>
        </w:rPr>
        <w:t xml:space="preserve"> 29ieme mission au ISS.  </w:t>
      </w:r>
    </w:p>
    <w:p w:rsidRPr="00AA3D8F" w:rsidR="001B6DA2" w:rsidP="00AA3D8F" w:rsidRDefault="001B6DA2" w14:paraId="3AE90BA3" w14:textId="3B5EF0F4">
      <w:pPr>
        <w:rPr>
          <w:rFonts w:eastAsia="Times New Roman" w:cstheme="minorHAnsi"/>
          <w:sz w:val="24"/>
          <w:szCs w:val="24"/>
          <w:lang w:val="fr-CA" w:eastAsia="en-CA"/>
        </w:rPr>
      </w:pPr>
    </w:p>
    <w:p w:rsidRPr="00AA3D8F" w:rsidR="001B6DA2" w:rsidP="001B6DA2" w:rsidRDefault="006554F1" w14:paraId="19703772" w14:textId="6684587A">
      <w:pPr>
        <w:jc w:val="center"/>
        <w:rPr>
          <w:b/>
          <w:bCs/>
          <w:sz w:val="32"/>
          <w:szCs w:val="32"/>
          <w:lang w:val="en-CA"/>
        </w:rPr>
      </w:pPr>
      <w:r w:rsidRPr="006554F1">
        <w:rPr>
          <w:lang w:val="fr-CA" w:eastAsia="en-CA"/>
        </w:rPr>
        <w:drawing>
          <wp:anchor distT="0" distB="0" distL="114300" distR="114300" simplePos="0" relativeHeight="251660288" behindDoc="0" locked="0" layoutInCell="1" allowOverlap="1" wp14:anchorId="7DCD904E" wp14:editId="09B722E8">
            <wp:simplePos x="0" y="0"/>
            <wp:positionH relativeFrom="column">
              <wp:posOffset>2686050</wp:posOffset>
            </wp:positionH>
            <wp:positionV relativeFrom="paragraph">
              <wp:posOffset>7620</wp:posOffset>
            </wp:positionV>
            <wp:extent cx="3876675" cy="2822186"/>
            <wp:effectExtent l="0" t="0" r="0" b="0"/>
            <wp:wrapThrough wrapText="bothSides">
              <wp:wrapPolygon edited="0">
                <wp:start x="0" y="0"/>
                <wp:lineTo x="0" y="21435"/>
                <wp:lineTo x="21441" y="21435"/>
                <wp:lineTo x="2144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2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6554F1" w:rsidR="006554F1" w:rsidP="001B6DA2" w:rsidRDefault="006554F1" w14:paraId="674D1D6E" w14:textId="08DDCCA9">
      <w:pPr>
        <w:rPr>
          <w:sz w:val="32"/>
          <w:szCs w:val="32"/>
          <w:lang w:val="fr-CA"/>
        </w:rPr>
      </w:pPr>
      <w:r w:rsidRPr="006554F1">
        <w:rPr>
          <w:b/>
          <w:bCs/>
          <w:sz w:val="32"/>
          <w:szCs w:val="32"/>
          <w:lang w:val="fr-CA"/>
        </w:rPr>
        <w:t>Activité 1</w:t>
      </w:r>
      <w:r w:rsidRPr="006554F1" w:rsidR="001B6DA2">
        <w:rPr>
          <w:b/>
          <w:bCs/>
          <w:sz w:val="32"/>
          <w:szCs w:val="32"/>
          <w:lang w:val="fr-CA"/>
        </w:rPr>
        <w:t>-</w:t>
      </w:r>
      <w:r w:rsidRPr="006554F1" w:rsidR="001B6DA2">
        <w:rPr>
          <w:sz w:val="32"/>
          <w:szCs w:val="32"/>
          <w:lang w:val="fr-CA"/>
        </w:rPr>
        <w:t xml:space="preserve"> </w:t>
      </w:r>
      <w:r>
        <w:rPr>
          <w:sz w:val="32"/>
          <w:szCs w:val="32"/>
          <w:lang w:val="fr-CA"/>
        </w:rPr>
        <w:t>Lis l’article de « </w:t>
      </w:r>
      <w:hyperlink w:history="1" r:id="rId10">
        <w:r w:rsidRPr="006554F1">
          <w:rPr>
            <w:rStyle w:val="Hyperlink"/>
            <w:sz w:val="32"/>
            <w:szCs w:val="32"/>
            <w:lang w:val="fr-CA"/>
          </w:rPr>
          <w:t>NASA Knows</w:t>
        </w:r>
      </w:hyperlink>
      <w:r>
        <w:rPr>
          <w:sz w:val="32"/>
          <w:szCs w:val="32"/>
          <w:lang w:val="fr-CA"/>
        </w:rPr>
        <w:t xml:space="preserve"> » et ensuite essaye de finir </w:t>
      </w:r>
      <w:bookmarkStart w:name="_GoBack" w:id="0"/>
      <w:bookmarkEnd w:id="0"/>
      <w:r w:rsidR="000B3742">
        <w:rPr>
          <w:sz w:val="32"/>
          <w:szCs w:val="32"/>
          <w:lang w:val="fr-CA"/>
        </w:rPr>
        <w:t>le</w:t>
      </w:r>
      <w:r>
        <w:rPr>
          <w:sz w:val="32"/>
          <w:szCs w:val="32"/>
          <w:lang w:val="fr-CA"/>
        </w:rPr>
        <w:t xml:space="preserve"> casse-tête.</w:t>
      </w:r>
    </w:p>
    <w:p w:rsidRPr="006554F1" w:rsidR="0424D0FB" w:rsidP="0424D0FB" w:rsidRDefault="001B6DA2" w14:paraId="7890EAF7" w14:textId="5C129E21">
      <w:pPr>
        <w:rPr>
          <w:sz w:val="32"/>
          <w:szCs w:val="32"/>
          <w:lang w:val="fr-CA"/>
        </w:rPr>
      </w:pPr>
      <w:r w:rsidRPr="006554F1">
        <w:rPr>
          <w:lang w:val="fr-CA" w:eastAsia="en-CA"/>
        </w:rPr>
        <w:drawing>
          <wp:anchor distT="0" distB="0" distL="114300" distR="114300" simplePos="0" relativeHeight="251661312" behindDoc="0" locked="0" layoutInCell="1" allowOverlap="1" wp14:anchorId="1881EDC7" wp14:editId="4B8BA3CA">
            <wp:simplePos x="0" y="0"/>
            <wp:positionH relativeFrom="page">
              <wp:posOffset>238125</wp:posOffset>
            </wp:positionH>
            <wp:positionV relativeFrom="paragraph">
              <wp:posOffset>213995</wp:posOffset>
            </wp:positionV>
            <wp:extent cx="4378325" cy="1590675"/>
            <wp:effectExtent l="0" t="0" r="3175" b="9525"/>
            <wp:wrapThrough wrapText="bothSides">
              <wp:wrapPolygon edited="0">
                <wp:start x="0" y="0"/>
                <wp:lineTo x="0" y="21471"/>
                <wp:lineTo x="21522" y="21471"/>
                <wp:lineTo x="2152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4F1" w:rsidP="001B6DA2" w:rsidRDefault="006554F1" w14:paraId="30C01E64" w14:textId="77777777">
      <w:pPr>
        <w:rPr>
          <w:b/>
          <w:bCs/>
          <w:sz w:val="32"/>
          <w:szCs w:val="32"/>
          <w:lang w:val="fr-CA"/>
        </w:rPr>
      </w:pPr>
    </w:p>
    <w:p w:rsidR="006554F1" w:rsidP="001B6DA2" w:rsidRDefault="006554F1" w14:paraId="555AAA42" w14:textId="77777777">
      <w:pPr>
        <w:rPr>
          <w:b/>
          <w:bCs/>
          <w:sz w:val="32"/>
          <w:szCs w:val="32"/>
          <w:lang w:val="fr-CA"/>
        </w:rPr>
      </w:pPr>
    </w:p>
    <w:p w:rsidR="006554F1" w:rsidP="001B6DA2" w:rsidRDefault="006554F1" w14:paraId="12428E34" w14:textId="77777777">
      <w:pPr>
        <w:rPr>
          <w:b/>
          <w:bCs/>
          <w:sz w:val="32"/>
          <w:szCs w:val="32"/>
          <w:lang w:val="fr-CA"/>
        </w:rPr>
      </w:pPr>
    </w:p>
    <w:p w:rsidRPr="006554F1" w:rsidR="001B6DA2" w:rsidP="001B6DA2" w:rsidRDefault="006554F1" w14:paraId="1D6920A4" w14:textId="1475F7E4">
      <w:pPr>
        <w:rPr>
          <w:sz w:val="32"/>
          <w:szCs w:val="32"/>
          <w:lang w:val="fr-CA"/>
        </w:rPr>
      </w:pPr>
      <w:r w:rsidRPr="006554F1">
        <w:rPr>
          <w:b/>
          <w:bCs/>
          <w:sz w:val="32"/>
          <w:szCs w:val="32"/>
          <w:lang w:val="fr-CA"/>
        </w:rPr>
        <w:lastRenderedPageBreak/>
        <w:t>Activité</w:t>
      </w:r>
      <w:r w:rsidRPr="006554F1" w:rsidR="001B6DA2">
        <w:rPr>
          <w:b/>
          <w:bCs/>
          <w:sz w:val="32"/>
          <w:szCs w:val="32"/>
          <w:lang w:val="fr-CA"/>
        </w:rPr>
        <w:t xml:space="preserve"> 2</w:t>
      </w:r>
      <w:r w:rsidRPr="006554F1" w:rsidR="001B6DA2">
        <w:rPr>
          <w:sz w:val="32"/>
          <w:szCs w:val="32"/>
          <w:lang w:val="fr-CA"/>
        </w:rPr>
        <w:t xml:space="preserve"> </w:t>
      </w:r>
      <w:r w:rsidRPr="008618FE" w:rsidR="001B6DA2">
        <w:rPr>
          <w:b/>
          <w:sz w:val="32"/>
          <w:szCs w:val="32"/>
          <w:lang w:val="fr-CA"/>
        </w:rPr>
        <w:t xml:space="preserve">– </w:t>
      </w:r>
      <w:r w:rsidRPr="008618FE">
        <w:rPr>
          <w:b/>
          <w:sz w:val="32"/>
          <w:szCs w:val="32"/>
          <w:lang w:val="fr-CA"/>
        </w:rPr>
        <w:t xml:space="preserve">Aide à trouver le « International </w:t>
      </w:r>
      <w:proofErr w:type="spellStart"/>
      <w:r w:rsidRPr="008618FE">
        <w:rPr>
          <w:b/>
          <w:sz w:val="32"/>
          <w:szCs w:val="32"/>
          <w:lang w:val="fr-CA"/>
        </w:rPr>
        <w:t>Space</w:t>
      </w:r>
      <w:proofErr w:type="spellEnd"/>
      <w:r w:rsidRPr="008618FE">
        <w:rPr>
          <w:b/>
          <w:sz w:val="32"/>
          <w:szCs w:val="32"/>
          <w:lang w:val="fr-CA"/>
        </w:rPr>
        <w:t xml:space="preserve"> Station » (ISS)</w:t>
      </w:r>
    </w:p>
    <w:p w:rsidRPr="008618FE" w:rsidR="001B6DA2" w:rsidP="006554F1" w:rsidRDefault="006554F1" w14:paraId="6515ED7F" w14:textId="4606B05F">
      <w:pPr>
        <w:pStyle w:val="ListParagraph"/>
        <w:numPr>
          <w:ilvl w:val="0"/>
          <w:numId w:val="1"/>
        </w:numPr>
        <w:rPr>
          <w:sz w:val="32"/>
          <w:szCs w:val="32"/>
          <w:u w:val="single"/>
          <w:lang w:val="fr-CA"/>
        </w:rPr>
      </w:pPr>
      <w:r w:rsidRPr="008618FE">
        <w:rPr>
          <w:sz w:val="32"/>
          <w:szCs w:val="32"/>
          <w:u w:val="single"/>
          <w:lang w:val="fr-CA"/>
        </w:rPr>
        <w:t>Dans le ciel</w:t>
      </w:r>
    </w:p>
    <w:p w:rsidRPr="006554F1" w:rsidR="006554F1" w:rsidP="006554F1" w:rsidRDefault="006554F1" w14:paraId="09A90EF9" w14:textId="72A1307D">
      <w:pPr>
        <w:pStyle w:val="ListParagraph"/>
        <w:numPr>
          <w:ilvl w:val="1"/>
          <w:numId w:val="1"/>
        </w:numPr>
        <w:rPr>
          <w:sz w:val="32"/>
          <w:szCs w:val="32"/>
          <w:lang w:val="fr-CA"/>
        </w:rPr>
      </w:pPr>
      <w:r w:rsidRPr="1E83CCA1" w:rsidR="006554F1">
        <w:rPr>
          <w:sz w:val="24"/>
          <w:szCs w:val="24"/>
          <w:lang w:val="fr-CA"/>
        </w:rPr>
        <w:t>L’ISS ressemble à un avion ou</w:t>
      </w:r>
      <w:r w:rsidRPr="1E83CCA1" w:rsidR="54B27E82">
        <w:rPr>
          <w:sz w:val="24"/>
          <w:szCs w:val="24"/>
          <w:lang w:val="fr-CA"/>
        </w:rPr>
        <w:t xml:space="preserve"> à</w:t>
      </w:r>
      <w:r w:rsidRPr="1E83CCA1" w:rsidR="006554F1">
        <w:rPr>
          <w:sz w:val="24"/>
          <w:szCs w:val="24"/>
          <w:lang w:val="fr-CA"/>
        </w:rPr>
        <w:t xml:space="preserve"> une étoile brillante qui bouge à travers le ciel, mais, l’ISS n’a pas de lumières clignotantes et ça</w:t>
      </w:r>
      <w:r w:rsidRPr="1E83CCA1" w:rsidR="006554F1">
        <w:rPr>
          <w:sz w:val="24"/>
          <w:szCs w:val="24"/>
          <w:lang w:val="fr-CA"/>
        </w:rPr>
        <w:t xml:space="preserve"> ne change pas de direction. L’ISS bouge beaucoup plus vite qu’un avion typique, a environ 17 500 miles par heure.</w:t>
      </w:r>
    </w:p>
    <w:p w:rsidRPr="008618FE" w:rsidR="006554F1" w:rsidP="006554F1" w:rsidRDefault="006554F1" w14:paraId="0CB391BD" w14:textId="74E1C4AA">
      <w:pPr>
        <w:pStyle w:val="ListParagraph"/>
        <w:numPr>
          <w:ilvl w:val="0"/>
          <w:numId w:val="1"/>
        </w:numPr>
        <w:rPr>
          <w:sz w:val="32"/>
          <w:szCs w:val="32"/>
          <w:u w:val="single"/>
          <w:lang w:val="fr-CA"/>
        </w:rPr>
      </w:pPr>
      <w:r w:rsidRPr="008618FE">
        <w:rPr>
          <w:sz w:val="32"/>
          <w:szCs w:val="32"/>
          <w:u w:val="single"/>
          <w:lang w:val="fr-CA"/>
        </w:rPr>
        <w:t>Lieux d’observations</w:t>
      </w:r>
    </w:p>
    <w:p w:rsidRPr="008618FE" w:rsidR="006554F1" w:rsidP="006554F1" w:rsidRDefault="006554F1" w14:paraId="44EDE11C" w14:textId="76B58DB2">
      <w:pPr>
        <w:pStyle w:val="ListParagraph"/>
        <w:numPr>
          <w:ilvl w:val="1"/>
          <w:numId w:val="1"/>
        </w:numPr>
        <w:rPr>
          <w:sz w:val="24"/>
          <w:szCs w:val="24"/>
          <w:lang w:val="fr-CA"/>
        </w:rPr>
      </w:pPr>
      <w:r w:rsidRPr="008618FE">
        <w:rPr>
          <w:sz w:val="24"/>
          <w:szCs w:val="24"/>
          <w:lang w:val="fr-CA"/>
        </w:rPr>
        <w:t xml:space="preserve">Utilise le lien suivant pour trouver la </w:t>
      </w:r>
      <w:r w:rsidRPr="008618FE" w:rsidR="008618FE">
        <w:rPr>
          <w:sz w:val="24"/>
          <w:szCs w:val="24"/>
          <w:lang w:val="fr-CA"/>
        </w:rPr>
        <w:t>journée</w:t>
      </w:r>
      <w:r w:rsidRPr="008618FE">
        <w:rPr>
          <w:sz w:val="24"/>
          <w:szCs w:val="24"/>
          <w:lang w:val="fr-CA"/>
        </w:rPr>
        <w:t xml:space="preserve"> et l’heure exacte vous pouvez voir l’ISS </w:t>
      </w:r>
      <w:r w:rsidRPr="008618FE" w:rsidR="008618FE">
        <w:rPr>
          <w:sz w:val="24"/>
          <w:szCs w:val="24"/>
          <w:lang w:val="fr-CA"/>
        </w:rPr>
        <w:t>près de ta ville.</w:t>
      </w:r>
    </w:p>
    <w:p w:rsidRPr="008618FE" w:rsidR="008618FE" w:rsidP="006554F1" w:rsidRDefault="008618FE" w14:paraId="3C065EB9" w14:textId="447BC1CA">
      <w:pPr>
        <w:pStyle w:val="ListParagraph"/>
        <w:numPr>
          <w:ilvl w:val="1"/>
          <w:numId w:val="1"/>
        </w:numPr>
        <w:rPr>
          <w:sz w:val="32"/>
          <w:szCs w:val="32"/>
          <w:lang w:val="fr-CA"/>
        </w:rPr>
      </w:pPr>
      <w:hyperlink w:history="1" w:anchor=".XtA-Gjr0lPZ" r:id="rId12">
        <w:r w:rsidRPr="008618FE">
          <w:rPr>
            <w:rStyle w:val="Hyperlink"/>
            <w:lang w:val="fr-CA"/>
          </w:rPr>
          <w:t>https://spotthestation.nasa.gov/sightings/view.cfm?country=Canada&amp;region=New_Brunswick&amp;city=Saint_John#.XtA-Gjr0lPZ</w:t>
        </w:r>
      </w:hyperlink>
    </w:p>
    <w:p w:rsidR="008618FE" w:rsidP="008618FE" w:rsidRDefault="008618FE" w14:paraId="58BE6C48" w14:textId="77777777">
      <w:pPr>
        <w:rPr>
          <w:b/>
          <w:sz w:val="32"/>
          <w:szCs w:val="32"/>
          <w:lang w:val="fr-CA"/>
        </w:rPr>
      </w:pPr>
    </w:p>
    <w:p w:rsidRPr="008618FE" w:rsidR="008618FE" w:rsidP="008618FE" w:rsidRDefault="008618FE" w14:paraId="5AC63939" w14:textId="16A1D03D">
      <w:pPr>
        <w:rPr>
          <w:b/>
          <w:sz w:val="32"/>
          <w:szCs w:val="32"/>
          <w:lang w:val="fr-CA"/>
        </w:rPr>
      </w:pPr>
      <w:r w:rsidRPr="008618FE">
        <w:rPr>
          <w:b/>
          <w:sz w:val="32"/>
          <w:szCs w:val="32"/>
          <w:lang w:val="fr-CA"/>
        </w:rPr>
        <w:t xml:space="preserve">Activité 3 – ISS tour virtuel </w:t>
      </w:r>
    </w:p>
    <w:p w:rsidRPr="008618FE" w:rsidR="008618FE" w:rsidP="008618FE" w:rsidRDefault="008618FE" w14:paraId="62D88FB5" w14:textId="30096AC5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8618FE">
        <w:rPr>
          <w:sz w:val="24"/>
          <w:szCs w:val="24"/>
          <w:lang w:val="fr-CA"/>
        </w:rPr>
        <w:t xml:space="preserve">Le commandant de l’expédition 33, </w:t>
      </w:r>
      <w:proofErr w:type="spellStart"/>
      <w:r w:rsidRPr="008618FE">
        <w:rPr>
          <w:sz w:val="24"/>
          <w:szCs w:val="24"/>
          <w:lang w:val="fr-CA"/>
        </w:rPr>
        <w:t>Suni</w:t>
      </w:r>
      <w:proofErr w:type="spellEnd"/>
      <w:r w:rsidRPr="008618FE">
        <w:rPr>
          <w:sz w:val="24"/>
          <w:szCs w:val="24"/>
          <w:lang w:val="fr-CA"/>
        </w:rPr>
        <w:t xml:space="preserve"> Williams, va vous montrer l’ISS. Elle explique comment les astronautes font l’exercice en espace! </w:t>
      </w:r>
    </w:p>
    <w:p w:rsidR="008618FE" w:rsidP="008618FE" w:rsidRDefault="008618FE" w14:paraId="64E7CE75" w14:textId="4ED52AD2">
      <w:hyperlink w:history="1" r:id="rId13">
        <w:r w:rsidRPr="008618FE">
          <w:rPr>
            <w:rStyle w:val="Hyperlink"/>
            <w:lang w:val="fr-CA"/>
          </w:rPr>
          <w:t>https://www.nasa.gov/mission_pages/station/main/suni_iss_tour.html</w:t>
        </w:r>
      </w:hyperlink>
    </w:p>
    <w:p w:rsidR="008618FE" w:rsidP="008618FE" w:rsidRDefault="008618FE" w14:paraId="30F15EC6" w14:textId="77777777"/>
    <w:p w:rsidR="008618FE" w:rsidP="008618FE" w:rsidRDefault="008618FE" w14:paraId="36CD92AC" w14:textId="53B28BB1">
      <w:pPr>
        <w:rPr>
          <w:b/>
          <w:sz w:val="32"/>
          <w:szCs w:val="32"/>
          <w:lang w:val="fr-CA"/>
        </w:rPr>
      </w:pPr>
      <w:r w:rsidRPr="008618FE">
        <w:rPr>
          <w:b/>
          <w:sz w:val="32"/>
          <w:szCs w:val="32"/>
          <w:lang w:val="fr-CA"/>
        </w:rPr>
        <w:t xml:space="preserve">Activité 4 </w:t>
      </w:r>
      <w:r>
        <w:rPr>
          <w:b/>
          <w:sz w:val="32"/>
          <w:szCs w:val="32"/>
          <w:lang w:val="fr-CA"/>
        </w:rPr>
        <w:t>–</w:t>
      </w:r>
      <w:r w:rsidRPr="008618FE">
        <w:rPr>
          <w:b/>
          <w:sz w:val="32"/>
          <w:szCs w:val="32"/>
          <w:lang w:val="fr-CA"/>
        </w:rPr>
        <w:t xml:space="preserve"> </w:t>
      </w:r>
      <w:r>
        <w:rPr>
          <w:b/>
          <w:sz w:val="32"/>
          <w:szCs w:val="32"/>
          <w:lang w:val="fr-CA"/>
        </w:rPr>
        <w:t>Simulateur d’amarrage au ISS</w:t>
      </w:r>
    </w:p>
    <w:p w:rsidRPr="008618FE" w:rsidR="008618FE" w:rsidP="008618FE" w:rsidRDefault="008618FE" w14:paraId="21A6DF4E" w14:textId="4D7CC0CD">
      <w:pPr>
        <w:pStyle w:val="ListParagraph"/>
        <w:numPr>
          <w:ilvl w:val="0"/>
          <w:numId w:val="2"/>
        </w:numPr>
        <w:rPr>
          <w:b/>
          <w:sz w:val="24"/>
          <w:szCs w:val="24"/>
          <w:lang w:val="fr-CA"/>
        </w:rPr>
      </w:pPr>
      <w:r w:rsidRPr="008618FE">
        <w:rPr>
          <w:sz w:val="24"/>
          <w:szCs w:val="24"/>
          <w:lang w:val="fr-CA"/>
        </w:rPr>
        <w:t xml:space="preserve">Maintenant </w:t>
      </w:r>
      <w:r>
        <w:rPr>
          <w:sz w:val="24"/>
          <w:szCs w:val="24"/>
          <w:lang w:val="fr-CA"/>
        </w:rPr>
        <w:t xml:space="preserve">vous êtes l’astronaute! Vous pouvez contrôler l’interface utilisée par les astronautes NASA à piloter manuellement </w:t>
      </w:r>
      <w:proofErr w:type="spellStart"/>
      <w:r>
        <w:rPr>
          <w:sz w:val="24"/>
          <w:szCs w:val="24"/>
          <w:lang w:val="fr-CA"/>
        </w:rPr>
        <w:t>Space</w:t>
      </w:r>
      <w:proofErr w:type="spellEnd"/>
      <w:r>
        <w:rPr>
          <w:sz w:val="24"/>
          <w:szCs w:val="24"/>
          <w:lang w:val="fr-CA"/>
        </w:rPr>
        <w:t xml:space="preserve"> X Dragon 2 à l’ISS.</w:t>
      </w:r>
    </w:p>
    <w:p w:rsidRPr="008618FE" w:rsidR="008618FE" w:rsidP="008618FE" w:rsidRDefault="008618FE" w14:paraId="6FD980CD" w14:textId="314C2B64">
      <w:pPr>
        <w:pStyle w:val="ListParagraph"/>
        <w:numPr>
          <w:ilvl w:val="0"/>
          <w:numId w:val="2"/>
        </w:numPr>
        <w:rPr>
          <w:b/>
          <w:sz w:val="24"/>
          <w:szCs w:val="24"/>
          <w:lang w:val="fr-CA"/>
        </w:rPr>
      </w:pPr>
      <w:hyperlink w:history="1" r:id="rId14">
        <w:r w:rsidRPr="008618FE">
          <w:rPr>
            <w:rStyle w:val="Hyperlink"/>
            <w:lang w:val="fr-CA"/>
          </w:rPr>
          <w:t>https://iss-sim.spacex.com/</w:t>
        </w:r>
      </w:hyperlink>
    </w:p>
    <w:p w:rsidR="008618FE" w:rsidP="001B6DA2" w:rsidRDefault="008618FE" w14:paraId="7451D5A4" w14:textId="77777777">
      <w:pPr>
        <w:pStyle w:val="ListParagraph"/>
        <w:ind w:left="0"/>
        <w:rPr>
          <w:b/>
          <w:sz w:val="32"/>
          <w:szCs w:val="32"/>
          <w:lang w:val="fr-CA"/>
        </w:rPr>
      </w:pPr>
    </w:p>
    <w:p w:rsidR="008618FE" w:rsidP="001B6DA2" w:rsidRDefault="008618FE" w14:paraId="5229655B" w14:textId="7D138828">
      <w:pPr>
        <w:pStyle w:val="ListParagraph"/>
        <w:ind w:left="0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Activité 5 – Réflexion </w:t>
      </w:r>
    </w:p>
    <w:p w:rsidRPr="008618FE" w:rsidR="001B6DA2" w:rsidP="008618FE" w:rsidRDefault="008618FE" w14:paraId="3D204EE7" w14:textId="73898BAD">
      <w:pPr>
        <w:pStyle w:val="ListParagraph"/>
        <w:numPr>
          <w:ilvl w:val="0"/>
          <w:numId w:val="3"/>
        </w:numPr>
        <w:rPr>
          <w:b/>
          <w:sz w:val="32"/>
          <w:szCs w:val="32"/>
          <w:lang w:val="fr-CA"/>
        </w:rPr>
      </w:pPr>
      <w:r>
        <w:rPr>
          <w:b/>
          <w:sz w:val="24"/>
          <w:szCs w:val="24"/>
          <w:lang w:val="fr-CA"/>
        </w:rPr>
        <w:t xml:space="preserve">Est-ce que vous visiteriez l’ISS si vous aviez la chance? </w:t>
      </w:r>
      <w:proofErr w:type="gramStart"/>
      <w:r>
        <w:rPr>
          <w:b/>
          <w:sz w:val="24"/>
          <w:szCs w:val="24"/>
          <w:lang w:val="fr-CA"/>
        </w:rPr>
        <w:t>Explique</w:t>
      </w:r>
      <w:proofErr w:type="gramEnd"/>
      <w:r>
        <w:rPr>
          <w:b/>
          <w:sz w:val="24"/>
          <w:szCs w:val="24"/>
          <w:lang w:val="fr-CA"/>
        </w:rPr>
        <w:t xml:space="preserve"> pourquoi ou pourquoi pas.</w:t>
      </w:r>
    </w:p>
    <w:sectPr w:rsidRPr="008618FE" w:rsidR="001B6D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AB6"/>
    <w:multiLevelType w:val="hybridMultilevel"/>
    <w:tmpl w:val="795AEF72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" w15:restartNumberingAfterBreak="0">
    <w:nsid w:val="4C812EB0"/>
    <w:multiLevelType w:val="hybridMultilevel"/>
    <w:tmpl w:val="33A22B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DC6910"/>
    <w:multiLevelType w:val="hybridMultilevel"/>
    <w:tmpl w:val="D64240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A2"/>
    <w:rsid w:val="000B3742"/>
    <w:rsid w:val="001B6DA2"/>
    <w:rsid w:val="00381ABD"/>
    <w:rsid w:val="0042409D"/>
    <w:rsid w:val="006554F1"/>
    <w:rsid w:val="007950F9"/>
    <w:rsid w:val="008618FE"/>
    <w:rsid w:val="00963581"/>
    <w:rsid w:val="00AA3D8F"/>
    <w:rsid w:val="0424D0FB"/>
    <w:rsid w:val="04C7EAE9"/>
    <w:rsid w:val="05E0CBE5"/>
    <w:rsid w:val="06EE9B30"/>
    <w:rsid w:val="098B5BA2"/>
    <w:rsid w:val="0D3E9092"/>
    <w:rsid w:val="14071281"/>
    <w:rsid w:val="1AA8C8A4"/>
    <w:rsid w:val="1E83CCA1"/>
    <w:rsid w:val="281107B4"/>
    <w:rsid w:val="309E8987"/>
    <w:rsid w:val="30AFB337"/>
    <w:rsid w:val="35295BD3"/>
    <w:rsid w:val="3536E86B"/>
    <w:rsid w:val="35991B5B"/>
    <w:rsid w:val="39A89E96"/>
    <w:rsid w:val="44305BE6"/>
    <w:rsid w:val="4962EB61"/>
    <w:rsid w:val="4A48A2DA"/>
    <w:rsid w:val="5209F6A9"/>
    <w:rsid w:val="52818C7B"/>
    <w:rsid w:val="54B27E82"/>
    <w:rsid w:val="5882C0C6"/>
    <w:rsid w:val="596B7809"/>
    <w:rsid w:val="5B2200A5"/>
    <w:rsid w:val="60EEE86F"/>
    <w:rsid w:val="63EF9415"/>
    <w:rsid w:val="66CFA246"/>
    <w:rsid w:val="6D975DD7"/>
    <w:rsid w:val="6E953D08"/>
    <w:rsid w:val="706224D6"/>
    <w:rsid w:val="74F25D61"/>
    <w:rsid w:val="75B95A47"/>
    <w:rsid w:val="79079129"/>
    <w:rsid w:val="7B1B4DEA"/>
    <w:rsid w:val="7D0AB44A"/>
    <w:rsid w:val="7F02C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6677"/>
  <w15:chartTrackingRefBased/>
  <w15:docId w15:val="{8BC81B08-788D-42F2-B0B1-997CEBE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6DA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D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D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6D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6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nasa.gov/mission_pages/station/main/suni_iss_tour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potthestation.nasa.gov/sightings/view.cfm?country=Canada&amp;region=New_Brunswick&amp;city=Saint_Joh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asa.gov/audience/forstudents/5-8/features/nasa-knows/what-is-the-iss-58.html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iss-sim.spacex.com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B0A31-2DB3-4D97-9F17-928340D7C898}"/>
</file>

<file path=customXml/itemProps2.xml><?xml version="1.0" encoding="utf-8"?>
<ds:datastoreItem xmlns:ds="http://schemas.openxmlformats.org/officeDocument/2006/customXml" ds:itemID="{35EA2A05-1A09-42E8-BC2A-956A940E6676}"/>
</file>

<file path=customXml/itemProps3.xml><?xml version="1.0" encoding="utf-8"?>
<ds:datastoreItem xmlns:ds="http://schemas.openxmlformats.org/officeDocument/2006/customXml" ds:itemID="{33AA14E3-072B-428E-9714-A6D2E0A00C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D'Amours, Samuel (ASD-S)</cp:lastModifiedBy>
  <cp:revision>4</cp:revision>
  <dcterms:created xsi:type="dcterms:W3CDTF">2020-05-28T22:08:00Z</dcterms:created>
  <dcterms:modified xsi:type="dcterms:W3CDTF">2020-05-29T00:26:33Z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